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ind w:firstLine="2108" w:firstLineChars="1000"/>
        <w:rPr>
          <w:rFonts w:hint="eastAsia"/>
        </w:rPr>
      </w:pPr>
      <w:r>
        <w:rPr>
          <w:rFonts w:hint="eastAsia"/>
          <w:b/>
          <w:bCs/>
          <w:lang w:eastAsia="zh-CN"/>
        </w:rPr>
        <w:t>七年级语文上册</w:t>
      </w:r>
      <w:r>
        <w:rPr>
          <w:rFonts w:hint="eastAsia"/>
          <w:b/>
          <w:bCs/>
          <w:lang w:val="en-US" w:eastAsia="zh-CN"/>
        </w:rPr>
        <w:t xml:space="preserve">1.4 </w:t>
      </w:r>
      <w:r>
        <w:rPr>
          <w:rFonts w:hint="eastAsia"/>
          <w:b/>
          <w:bCs/>
        </w:rPr>
        <w:t>古代诗歌四首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基础闯关全练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1．下列加</w:t>
      </w:r>
      <w:r>
        <w:rPr>
          <w:rFonts w:hint="eastAsia"/>
          <w:lang w:val="en-US" w:eastAsia="zh-CN"/>
        </w:rPr>
        <w:t>粗</w:t>
      </w:r>
      <w:r>
        <w:rPr>
          <w:rFonts w:hint="eastAsia"/>
        </w:rPr>
        <w:t>字注音有误的一项是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A．东临</w:t>
      </w:r>
      <w:r>
        <w:rPr>
          <w:rFonts w:hint="eastAsia"/>
          <w:b/>
          <w:bCs/>
        </w:rPr>
        <w:t>碣</w:t>
      </w:r>
      <w:r>
        <w:rPr>
          <w:rFonts w:hint="eastAsia"/>
        </w:rPr>
        <w:t>石( jié)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水何</w:t>
      </w:r>
      <w:r>
        <w:rPr>
          <w:rFonts w:hint="eastAsia"/>
          <w:b/>
          <w:bCs/>
        </w:rPr>
        <w:t>澹</w:t>
      </w:r>
      <w:r>
        <w:rPr>
          <w:rFonts w:hint="eastAsia"/>
        </w:rPr>
        <w:t>澹(dàn)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B．山岛</w:t>
      </w:r>
      <w:r>
        <w:rPr>
          <w:rFonts w:hint="eastAsia"/>
          <w:b/>
          <w:bCs/>
        </w:rPr>
        <w:t>竦峙</w:t>
      </w:r>
      <w:r>
        <w:rPr>
          <w:rFonts w:hint="eastAsia"/>
        </w:rPr>
        <w:t>( sǒng shì)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幸甚至</w:t>
      </w:r>
      <w:r>
        <w:rPr>
          <w:rFonts w:hint="eastAsia"/>
          <w:b/>
          <w:bCs/>
        </w:rPr>
        <w:t>哉</w:t>
      </w:r>
      <w:r>
        <w:rPr>
          <w:rFonts w:hint="eastAsia"/>
        </w:rPr>
        <w:t>(zāi)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C．星汉</w:t>
      </w:r>
      <w:r>
        <w:rPr>
          <w:rFonts w:hint="eastAsia"/>
          <w:b/>
          <w:bCs/>
        </w:rPr>
        <w:t>灿</w:t>
      </w:r>
      <w:r>
        <w:rPr>
          <w:rFonts w:hint="eastAsia"/>
        </w:rPr>
        <w:t>烂（càn）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歌以</w:t>
      </w:r>
      <w:r>
        <w:rPr>
          <w:rFonts w:hint="eastAsia"/>
          <w:b/>
          <w:bCs/>
        </w:rPr>
        <w:t>咏</w:t>
      </w:r>
      <w:r>
        <w:rPr>
          <w:rFonts w:hint="eastAsia"/>
        </w:rPr>
        <w:t>志(yǒng)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D．杨花落尽子规</w:t>
      </w:r>
      <w:r>
        <w:rPr>
          <w:rFonts w:hint="eastAsia"/>
          <w:b/>
          <w:bCs/>
        </w:rPr>
        <w:t>啼</w:t>
      </w:r>
      <w:r>
        <w:rPr>
          <w:rFonts w:hint="eastAsia"/>
        </w:rPr>
        <w:t>(tí)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b/>
          <w:bCs/>
        </w:rPr>
        <w:t>枯</w:t>
      </w:r>
      <w:r>
        <w:rPr>
          <w:rFonts w:hint="eastAsia"/>
        </w:rPr>
        <w:t>藤老树昏鸦( kū)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2．下列句中加</w:t>
      </w:r>
      <w:r>
        <w:rPr>
          <w:rFonts w:hint="eastAsia"/>
          <w:lang w:val="en-US" w:eastAsia="zh-CN"/>
        </w:rPr>
        <w:t>粗</w:t>
      </w:r>
      <w:r>
        <w:rPr>
          <w:rFonts w:hint="eastAsia"/>
        </w:rPr>
        <w:t>词语解释有误的一项是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A．水何</w:t>
      </w:r>
      <w:r>
        <w:rPr>
          <w:rFonts w:hint="eastAsia"/>
          <w:b/>
          <w:bCs/>
        </w:rPr>
        <w:t>澹澹</w:t>
      </w:r>
      <w:r>
        <w:rPr>
          <w:rFonts w:hint="eastAsia"/>
        </w:rPr>
        <w:t>（水波荡漾的样子）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B．海日生</w:t>
      </w:r>
      <w:r>
        <w:rPr>
          <w:rFonts w:hint="eastAsia"/>
          <w:b/>
          <w:bCs/>
        </w:rPr>
        <w:t>残夜</w:t>
      </w:r>
      <w:r>
        <w:rPr>
          <w:rFonts w:hint="eastAsia"/>
        </w:rPr>
        <w:t>（指夜将尽未尽之时）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C．我寄愁心</w:t>
      </w:r>
      <w:r>
        <w:rPr>
          <w:rFonts w:hint="eastAsia"/>
          <w:b/>
          <w:bCs/>
        </w:rPr>
        <w:t>与</w:t>
      </w:r>
      <w:r>
        <w:rPr>
          <w:rFonts w:hint="eastAsia"/>
        </w:rPr>
        <w:t>明月（和，跟）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D．枯藤老树</w:t>
      </w:r>
      <w:r>
        <w:rPr>
          <w:rFonts w:hint="eastAsia"/>
          <w:b/>
          <w:bCs/>
        </w:rPr>
        <w:t>昏鸦</w:t>
      </w:r>
      <w:r>
        <w:rPr>
          <w:rFonts w:hint="eastAsia"/>
        </w:rPr>
        <w:t>（黄昏时将要回巢的乌鸦）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3．默写填空。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(1)水何澹澹，__</w:t>
      </w:r>
      <w:r>
        <w:rPr>
          <w:rFonts w:hint="eastAsia"/>
          <w:lang w:val="en-US" w:eastAsia="zh-CN"/>
        </w:rPr>
        <w:t>___________</w:t>
      </w:r>
      <w:r>
        <w:rPr>
          <w:rFonts w:hint="eastAsia"/>
        </w:rPr>
        <w:t>__。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(2)__</w:t>
      </w:r>
      <w:r>
        <w:rPr>
          <w:rFonts w:hint="eastAsia"/>
          <w:lang w:val="en-US" w:eastAsia="zh-CN"/>
        </w:rPr>
        <w:t>___________</w:t>
      </w:r>
      <w:r>
        <w:rPr>
          <w:rFonts w:hint="eastAsia"/>
        </w:rPr>
        <w:t>__?归雁洛阳边。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(3)我寄愁心与明月，__</w:t>
      </w:r>
      <w:r>
        <w:rPr>
          <w:rFonts w:hint="eastAsia"/>
          <w:lang w:val="en-US" w:eastAsia="zh-CN"/>
        </w:rPr>
        <w:t>___________</w:t>
      </w:r>
      <w:r>
        <w:rPr>
          <w:rFonts w:hint="eastAsia"/>
        </w:rPr>
        <w:t>__。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(4)夕阳西下</w:t>
      </w:r>
      <w:r>
        <w:rPr>
          <w:rFonts w:hint="eastAsia"/>
          <w:lang w:eastAsia="zh-CN"/>
        </w:rPr>
        <w:t>，</w:t>
      </w:r>
      <w:r>
        <w:rPr>
          <w:rFonts w:hint="eastAsia"/>
        </w:rPr>
        <w:t>__</w:t>
      </w:r>
      <w:r>
        <w:rPr>
          <w:rFonts w:hint="eastAsia"/>
          <w:lang w:val="en-US" w:eastAsia="zh-CN"/>
        </w:rPr>
        <w:t>___________</w:t>
      </w:r>
      <w:r>
        <w:rPr>
          <w:rFonts w:hint="eastAsia"/>
        </w:rPr>
        <w:t>__。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4．文学常识填空。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(1)《观沧海》的作者是</w:t>
      </w:r>
      <w:r>
        <w:rPr>
          <w:rFonts w:hint="eastAsia"/>
          <w:lang w:val="en-US" w:eastAsia="zh-CN"/>
        </w:rPr>
        <w:t>________，________</w:t>
      </w:r>
      <w:r>
        <w:rPr>
          <w:rFonts w:hint="eastAsia"/>
        </w:rPr>
        <w:t>（时期）的政治家、军事家、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(2)《次北固山下》的作者是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代诗人。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(3)《闻王昌龄左迁龙标遥有此寄》的作者是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，字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，是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代诗人。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(4)《天净沙·秋思》是一首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，选自《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》，作者是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代著名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作家、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家。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能力提升全练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1．下列诗句朗读节奏划分不正确的一项是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A．杨花落尽／子规／啼</w:t>
      </w:r>
      <w:r>
        <w:rPr>
          <w:rFonts w:hint="eastAsia"/>
          <w:lang w:val="en-US" w:eastAsia="zh-CN"/>
        </w:rPr>
        <w:t xml:space="preserve"> 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B．客路／青山外，行舟／绿水前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C．东临／碣石，以观／沧海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D．枯藤／老树／昏鸦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2．把下面这些句子重新排列，意思衔接最恰当的一项是</w:t>
      </w:r>
      <w:r>
        <w:rPr>
          <w:rFonts w:hint="eastAsia"/>
          <w:lang w:eastAsia="zh-CN"/>
        </w:rPr>
        <w:t>(   )</w:t>
      </w:r>
      <w:bookmarkStart w:id="0" w:name="_GoBack"/>
      <w:bookmarkEnd w:id="0"/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①在杨花落尽、杜鹃悲啼的时节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②他想把自己的思念托付给明月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③李白十分担忧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④龙标很荒凉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⑤李白惊悉好友王昌龄被贬龙标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⑥带给远方寂寞的朋友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①④⑤②③⑥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B．⑤④③①②⑥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C．①⑤④③②⑥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D．⑤③④②①⑥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3．下列诗句中是对偶句的一项是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A．浊酒一杯家万里，燕然未勒归无计。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B．我寄愁心与明月，随君直到夜郎西。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C．潮平两岸阔，风正一帆悬。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D．乡书何处达？归雁洛阳边。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4．阅读《观沧海》，回答问题。</w:t>
      </w:r>
    </w:p>
    <w:p>
      <w:pPr>
        <w:numPr>
          <w:ilvl w:val="0"/>
          <w:numId w:val="0"/>
        </w:numPr>
        <w:ind w:firstLine="630" w:firstLineChars="300"/>
        <w:rPr>
          <w:rFonts w:hint="eastAsia"/>
        </w:rPr>
      </w:pPr>
      <w:r>
        <w:rPr>
          <w:rFonts w:hint="eastAsia"/>
        </w:rPr>
        <w:t>观沧海</w:t>
      </w:r>
    </w:p>
    <w:p>
      <w:pPr>
        <w:numPr>
          <w:ilvl w:val="0"/>
          <w:numId w:val="0"/>
        </w:numPr>
        <w:ind w:firstLine="630" w:firstLineChars="300"/>
        <w:rPr>
          <w:rFonts w:hint="eastAsia"/>
        </w:rPr>
      </w:pPr>
      <w:r>
        <w:rPr>
          <w:rFonts w:hint="eastAsia"/>
        </w:rPr>
        <w:t>曹操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东临碣石，以观沧海。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水何澹澹，山岛竦峙。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树木丛生，百草丰茂。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秋风萧瑟，洪波涌起。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日月之行，若出其中；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星汉灿烂，若出其里。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幸甚至哉，歌以咏志。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(1)这首诗以“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>”字总领，全诗借景抒怀，表达了诗人</w:t>
      </w:r>
      <w:r>
        <w:rPr>
          <w:rFonts w:hint="eastAsia"/>
          <w:lang w:val="en-US" w:eastAsia="zh-CN"/>
        </w:rPr>
        <w:t>_____________________。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(2)请你展开合理的想象，用生动形象的语言把“秋风萧瑟，洪波涌起”所表现的画面描述出来。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答：__</w:t>
      </w:r>
      <w:r>
        <w:rPr>
          <w:rFonts w:hint="eastAsia"/>
          <w:lang w:val="en-US" w:eastAsia="zh-CN"/>
        </w:rPr>
        <w:t>____________________________________</w:t>
      </w:r>
      <w:r>
        <w:rPr>
          <w:rFonts w:hint="eastAsia"/>
        </w:rPr>
        <w:t>__</w:t>
      </w:r>
      <w:r>
        <w:rPr>
          <w:rFonts w:hint="eastAsia"/>
          <w:lang w:val="en-US" w:eastAsia="zh-CN"/>
        </w:rPr>
        <w:t>____________________________________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三年模拟全练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1．（2018四川德阳中江第一次联考</w:t>
      </w:r>
      <w:r>
        <w:rPr>
          <w:rFonts w:hint="eastAsia"/>
          <w:lang w:eastAsia="zh-CN"/>
        </w:rPr>
        <w:t>，</w:t>
      </w:r>
      <w:r>
        <w:rPr>
          <w:rFonts w:hint="eastAsia"/>
        </w:rPr>
        <w:t>6，★☆☆）下面的句子朗读节奏划分不正确的一项是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A．树木／丛生，百草／丰茂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B．客路／青／山外，行舟／绿／水前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C．古道／西风／瘦马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D．杨花落尽／子规啼，闻道龙标／过五溪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2．（2019山东泰安岱岳期中</w:t>
      </w:r>
      <w:r>
        <w:rPr>
          <w:rFonts w:hint="eastAsia"/>
          <w:lang w:eastAsia="zh-CN"/>
        </w:rPr>
        <w:t>，</w:t>
      </w:r>
      <w:r>
        <w:rPr>
          <w:rFonts w:hint="eastAsia"/>
        </w:rPr>
        <w:t>5</w:t>
      </w:r>
      <w:r>
        <w:rPr>
          <w:rFonts w:hint="eastAsia"/>
          <w:lang w:eastAsia="zh-CN"/>
        </w:rPr>
        <w:t>，</w:t>
      </w:r>
      <w:r>
        <w:rPr>
          <w:rFonts w:hint="eastAsia"/>
        </w:rPr>
        <w:t>★★☆）将下列句子排列为语意连贯的一段话，最恰当的一项是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①好诗词，如这样简洁却充满无穷张力的精神结晶，是最能与时间之盾抗衡的矛。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②“前不见古人，后不见来者。念天地之悠悠，独怆然而涕下！”陈子昂登上幽州台，四顾茫茫，感受到的，是一种广阔时空中的孤独感。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③但恰恰是这种孤独感，让他在以后的漫长岁月里不再孤独，让这首诗拥有无数拥趸。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④诗却因这种“空前绝后”，吸引着源源不尽的来者。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⑤诗人的目光，贯穿时间这条长线，悲怆于既见不到“古人”，也见不到“来者”。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①②③④⑤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B．②③④⑤①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．②③⑤④①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D．①②⑤④③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3．（2019北京石景山期末</w:t>
      </w:r>
      <w:r>
        <w:rPr>
          <w:rFonts w:hint="eastAsia"/>
          <w:lang w:eastAsia="zh-CN"/>
        </w:rPr>
        <w:t>，</w:t>
      </w:r>
      <w:r>
        <w:rPr>
          <w:rFonts w:hint="eastAsia"/>
        </w:rPr>
        <w:t>3</w:t>
      </w:r>
      <w:r>
        <w:rPr>
          <w:rFonts w:hint="eastAsia"/>
          <w:lang w:eastAsia="zh-CN"/>
        </w:rPr>
        <w:t>，</w:t>
      </w:r>
      <w:r>
        <w:rPr>
          <w:rFonts w:hint="eastAsia"/>
        </w:rPr>
        <w:t>★★☆）2018年10月30日，武侠小说大师金庸在香港逝世，享年94岁。班级开展以“先生已随桃花去，世间再无侠客行”为主题的综合实践活动，各组同学除进行专题研究外，还根据搜集整理的材料设计了一些学习任务。请你根据要求，完成下列小题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第三组同学也在研究“金庸与对联”。下面是他们收集的三副金庸小说中的对联，请你说说最喜欢哪一副，并说明理由。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[甲]上联：桃花影落飞神剑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下联：碧海潮生按玉</w:t>
      </w:r>
      <w:r>
        <w:rPr>
          <w:rFonts w:hint="eastAsia"/>
          <w:lang w:eastAsia="zh-CN"/>
        </w:rPr>
        <w:t>箫</w:t>
      </w:r>
    </w:p>
    <w:p>
      <w:pPr>
        <w:numPr>
          <w:ilvl w:val="0"/>
          <w:numId w:val="0"/>
        </w:numPr>
        <w:ind w:firstLine="2520" w:firstLineChars="1200"/>
        <w:rPr>
          <w:rFonts w:hint="eastAsia"/>
        </w:rPr>
      </w:pPr>
      <w:r>
        <w:rPr>
          <w:rFonts w:hint="eastAsia"/>
          <w:lang w:eastAsia="zh-CN"/>
        </w:rPr>
        <w:t>——</w:t>
      </w:r>
      <w:r>
        <w:rPr>
          <w:rFonts w:hint="eastAsia"/>
        </w:rPr>
        <w:t>选自《射雕英雄传》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[乙]上联：不来辽东，大言天下无敌手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下联：邂逅冀北，方信世间有英雄</w:t>
      </w:r>
    </w:p>
    <w:p>
      <w:pPr>
        <w:numPr>
          <w:ilvl w:val="0"/>
          <w:numId w:val="0"/>
        </w:numPr>
        <w:ind w:firstLine="5250" w:firstLineChars="2500"/>
        <w:rPr>
          <w:rFonts w:hint="eastAsia"/>
        </w:rPr>
      </w:pPr>
      <w:r>
        <w:rPr>
          <w:rFonts w:hint="eastAsia"/>
        </w:rPr>
        <w:t>——选自《雪山飞狐》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[丙]上联：琴瑟琵琶，八大王一般面目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下联：魑魅魍魉，四小鬼各自肚肠</w:t>
      </w:r>
    </w:p>
    <w:p>
      <w:pPr>
        <w:numPr>
          <w:ilvl w:val="0"/>
          <w:numId w:val="0"/>
        </w:numPr>
        <w:ind w:firstLine="5250" w:firstLineChars="2500"/>
        <w:rPr>
          <w:rFonts w:hint="eastAsia"/>
        </w:rPr>
      </w:pPr>
      <w:r>
        <w:rPr>
          <w:rFonts w:hint="eastAsia"/>
        </w:rPr>
        <w:t>——选自《射雕英雄传》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4．（2019北京-O-中学期中，10-11）阅读下面两首诗，完成(1)</w:t>
      </w:r>
      <w:r>
        <w:rPr>
          <w:rFonts w:hint="eastAsia"/>
          <w:lang w:eastAsia="zh-CN"/>
        </w:rPr>
        <w:t>—</w:t>
      </w:r>
      <w:r>
        <w:rPr>
          <w:rFonts w:hint="eastAsia"/>
        </w:rPr>
        <w:t>(2)题。</w:t>
      </w:r>
    </w:p>
    <w:p>
      <w:pPr>
        <w:numPr>
          <w:ilvl w:val="0"/>
          <w:numId w:val="0"/>
        </w:numPr>
        <w:ind w:firstLine="630" w:firstLineChars="300"/>
        <w:rPr>
          <w:rFonts w:hint="eastAsia"/>
        </w:rPr>
      </w:pPr>
      <w:r>
        <w:rPr>
          <w:rFonts w:hint="eastAsia"/>
          <w:lang w:val="en-US" w:eastAsia="zh-CN"/>
        </w:rPr>
        <w:t>次北固</w:t>
      </w:r>
      <w:r>
        <w:rPr>
          <w:rFonts w:hint="eastAsia"/>
        </w:rPr>
        <w:t>山下</w:t>
      </w:r>
    </w:p>
    <w:p>
      <w:pPr>
        <w:numPr>
          <w:ilvl w:val="0"/>
          <w:numId w:val="0"/>
        </w:numPr>
        <w:ind w:firstLine="840" w:firstLineChars="400"/>
        <w:rPr>
          <w:rFonts w:hint="eastAsia"/>
        </w:rPr>
      </w:pPr>
      <w:r>
        <w:rPr>
          <w:rFonts w:hint="eastAsia"/>
        </w:rPr>
        <w:t>王湾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客路青山外，行舟绿水前。</w:t>
      </w:r>
    </w:p>
    <w:p>
      <w:pPr>
        <w:numPr>
          <w:ilvl w:val="0"/>
          <w:numId w:val="0"/>
        </w:numPr>
        <w:rPr>
          <w:rFonts w:hint="eastAsia"/>
          <w:u w:val="single"/>
        </w:rPr>
      </w:pPr>
      <w:r>
        <w:rPr>
          <w:rFonts w:hint="eastAsia"/>
          <w:u w:val="single"/>
        </w:rPr>
        <w:t>潮平两岸阔，风正一帆悬。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海日生残夜，江春入旧年。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乡书何处达？归雁洛阳边。</w:t>
      </w:r>
    </w:p>
    <w:p>
      <w:pPr>
        <w:numPr>
          <w:ilvl w:val="0"/>
          <w:numId w:val="0"/>
        </w:numPr>
        <w:ind w:firstLine="2730" w:firstLineChars="1300"/>
        <w:rPr>
          <w:rFonts w:hint="eastAsia"/>
        </w:rPr>
      </w:pPr>
      <w:r>
        <w:rPr>
          <w:rFonts w:hint="eastAsia"/>
          <w:lang w:val="en-US" w:eastAsia="zh-CN"/>
        </w:rPr>
        <w:t>天</w:t>
      </w:r>
      <w:r>
        <w:rPr>
          <w:rFonts w:hint="eastAsia"/>
        </w:rPr>
        <w:t>净沙·</w:t>
      </w:r>
      <w:r>
        <w:rPr>
          <w:rFonts w:hint="eastAsia"/>
          <w:lang w:eastAsia="zh-CN"/>
        </w:rPr>
        <w:t>秋</w:t>
      </w:r>
      <w:r>
        <w:rPr>
          <w:rFonts w:hint="eastAsia"/>
        </w:rPr>
        <w:t>思</w:t>
      </w:r>
    </w:p>
    <w:p>
      <w:pPr>
        <w:numPr>
          <w:ilvl w:val="0"/>
          <w:numId w:val="0"/>
        </w:numPr>
        <w:ind w:firstLine="2940" w:firstLineChars="1400"/>
        <w:rPr>
          <w:rFonts w:hint="eastAsia"/>
        </w:rPr>
      </w:pPr>
      <w:r>
        <w:rPr>
          <w:rFonts w:hint="eastAsia"/>
        </w:rPr>
        <w:t>马致远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枯藤老树昏鸦，小桥流水人家，古道西风瘦马。夕阳西下，断肠人在天涯。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(1)(★★☆)阅读画线诗句，发挥想象，用自己的话描述这句话在你脑海中呈现的画面。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(2)(★★☆)你从《次北固山下》和《天净沙·秋思》中读出了什么共同的情感？请结合其中一首的一两句进行分析。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五年中考全练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1．（2018山东枣庄中考</w:t>
      </w:r>
      <w:r>
        <w:rPr>
          <w:rFonts w:hint="eastAsia"/>
          <w:lang w:eastAsia="zh-CN"/>
        </w:rPr>
        <w:t>，</w:t>
      </w:r>
      <w:r>
        <w:rPr>
          <w:rFonts w:hint="eastAsia"/>
        </w:rPr>
        <w:t>3</w:t>
      </w:r>
      <w:r>
        <w:rPr>
          <w:rFonts w:hint="eastAsia"/>
          <w:lang w:eastAsia="zh-CN"/>
        </w:rPr>
        <w:t>，</w:t>
      </w:r>
      <w:r>
        <w:rPr>
          <w:rFonts w:hint="eastAsia"/>
        </w:rPr>
        <w:t>★★☆）下列句子</w:t>
      </w:r>
      <w:r>
        <w:rPr>
          <w:rFonts w:hint="eastAsia"/>
          <w:b/>
          <w:bCs/>
        </w:rPr>
        <w:t>没有语病</w:t>
      </w:r>
      <w:r>
        <w:rPr>
          <w:rFonts w:hint="eastAsia"/>
        </w:rPr>
        <w:t>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A．雨后的天空闪耀着美丽的彩虹和清新的空气。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B．岸上尚且提心吊胆，更何况筏子上的人们呢？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C．唐诗中积极进取、蓬勃向上的生命精神，不仅来自国力、开放等时代气象，而且来自开明、先进的政治文化。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D．作为教育的上层建筑，必须发挥更大的作用。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2．（2018四川攀枝花中考</w:t>
      </w:r>
      <w:r>
        <w:rPr>
          <w:rFonts w:hint="eastAsia"/>
          <w:lang w:eastAsia="zh-CN"/>
        </w:rPr>
        <w:t>，</w:t>
      </w:r>
      <w:r>
        <w:rPr>
          <w:rFonts w:hint="eastAsia"/>
        </w:rPr>
        <w:t>19</w:t>
      </w:r>
      <w:r>
        <w:rPr>
          <w:rFonts w:hint="eastAsia"/>
          <w:lang w:eastAsia="zh-CN"/>
        </w:rPr>
        <w:t>，</w:t>
      </w:r>
      <w:r>
        <w:rPr>
          <w:rFonts w:hint="eastAsia"/>
        </w:rPr>
        <w:t>★★☆）在以下语段空白处依次填入四个句子，排序正确的一项是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  <w:lang w:val="en-US" w:eastAsia="zh-CN"/>
        </w:rPr>
        <w:t>__________</w:t>
      </w:r>
      <w:r>
        <w:rPr>
          <w:rFonts w:hint="eastAsia"/>
          <w:lang w:eastAsia="zh-CN"/>
        </w:rPr>
        <w:t>。</w:t>
      </w:r>
      <w:r>
        <w:rPr>
          <w:rFonts w:hint="eastAsia"/>
          <w:lang w:val="en-US" w:eastAsia="zh-CN"/>
        </w:rPr>
        <w:t>__________</w:t>
      </w:r>
      <w:r>
        <w:rPr>
          <w:rFonts w:hint="eastAsia"/>
          <w:lang w:eastAsia="zh-CN"/>
        </w:rPr>
        <w:t>。</w:t>
      </w:r>
      <w:r>
        <w:rPr>
          <w:rFonts w:hint="eastAsia"/>
          <w:lang w:val="en-US" w:eastAsia="zh-CN"/>
        </w:rPr>
        <w:t>__________</w:t>
      </w:r>
      <w:r>
        <w:rPr>
          <w:rFonts w:hint="eastAsia"/>
          <w:lang w:eastAsia="zh-CN"/>
        </w:rPr>
        <w:t>。</w:t>
      </w:r>
      <w:r>
        <w:rPr>
          <w:rFonts w:hint="eastAsia"/>
          <w:lang w:val="en-US" w:eastAsia="zh-CN"/>
        </w:rPr>
        <w:t>__________</w:t>
      </w:r>
      <w:r>
        <w:rPr>
          <w:rFonts w:hint="eastAsia"/>
          <w:lang w:eastAsia="zh-CN"/>
        </w:rPr>
        <w:t>。</w:t>
      </w:r>
      <w:r>
        <w:rPr>
          <w:rFonts w:hint="eastAsia"/>
        </w:rPr>
        <w:t>晋朝人读诗，是兰亭集会、曲水流觞。唐朝人读诗，是高朋满座、冠盖京华</w:t>
      </w:r>
      <w:r>
        <w:rPr>
          <w:rFonts w:hint="eastAsia"/>
          <w:lang w:eastAsia="zh-CN"/>
        </w:rPr>
        <w:t>。</w:t>
      </w:r>
      <w:r>
        <w:rPr>
          <w:rFonts w:hint="eastAsia"/>
        </w:rPr>
        <w:t>革命者读诗，是狱中绝笔、肝胆相照。而我们的方式，就是《中国诗词大会》。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①世易时移，诗心不改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②千秋万岁名，寂寞身后事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③天才诗人青史留名，但他的身后却并不寂寞，因为诗意是属于每个人的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④每一代人都在用自己的方式去感受、纪念、传承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③②①④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B．②③①④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C．①④②③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D．②①④③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3．（2018湖南永州中考，5，★★☆）品读古典诗词，感受节日文化，将下列诗句按传统节日先后顺序排列，正确的一项是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①清明时节雨纷纷，路上行人欲断魂。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②遥知兄弟登高处，遍插茱萸少一人。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③千门万户瞳瞳日，总把新桃换旧符。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④樱桃桑葚与菖蒲，更买雄黄酒一壶。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⑤去年元夜时，花市灯如昼。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③⑤①②④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B．③⑤①④②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C．⑤③①②④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D．⑤③①④②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4．（2018湖南娄底中考</w:t>
      </w:r>
      <w:r>
        <w:rPr>
          <w:rFonts w:hint="eastAsia"/>
          <w:lang w:eastAsia="zh-CN"/>
        </w:rPr>
        <w:t>，</w:t>
      </w:r>
      <w:r>
        <w:rPr>
          <w:rFonts w:hint="eastAsia"/>
        </w:rPr>
        <w:t>8</w:t>
      </w:r>
      <w:r>
        <w:rPr>
          <w:rFonts w:hint="eastAsia"/>
          <w:lang w:eastAsia="zh-CN"/>
        </w:rPr>
        <w:t>，</w:t>
      </w:r>
      <w:r>
        <w:rPr>
          <w:rFonts w:hint="eastAsia"/>
        </w:rPr>
        <w:t>★★☆）根据下面提供的情境回答问题。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在《中国诗词大会》第三季总决赛的舞台上，“外卖小哥”雷海为以5:1的比分战胜了北大才子彭敏，夺得冠军。董卿为他点赞：“祝贺你，雷海为！你不仅战胜了所有对手，你更战胜了你自己，更战胜了生活！你是一位生活的强者！”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请写一条不少于20字的短信，为雷海为送上你的祝福。（不得署自己的名字）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5．（2018北京中考，8-10）阅读《次北固山下》，完成(1)</w:t>
      </w:r>
      <w:r>
        <w:rPr>
          <w:rFonts w:hint="eastAsia"/>
          <w:lang w:eastAsia="zh-CN"/>
        </w:rPr>
        <w:t>—</w:t>
      </w:r>
      <w:r>
        <w:rPr>
          <w:rFonts w:hint="eastAsia"/>
        </w:rPr>
        <w:t>(3)题。</w:t>
      </w:r>
    </w:p>
    <w:p>
      <w:pPr>
        <w:numPr>
          <w:ilvl w:val="0"/>
          <w:numId w:val="0"/>
        </w:numPr>
        <w:ind w:firstLine="630" w:firstLineChars="300"/>
        <w:rPr>
          <w:rFonts w:hint="eastAsia"/>
        </w:rPr>
      </w:pPr>
      <w:r>
        <w:rPr>
          <w:rFonts w:hint="eastAsia"/>
          <w:lang w:val="en-US" w:eastAsia="zh-CN"/>
        </w:rPr>
        <w:t>次北固</w:t>
      </w:r>
      <w:r>
        <w:rPr>
          <w:rFonts w:hint="eastAsia"/>
        </w:rPr>
        <w:t>山下</w:t>
      </w:r>
    </w:p>
    <w:p>
      <w:pPr>
        <w:numPr>
          <w:ilvl w:val="0"/>
          <w:numId w:val="0"/>
        </w:numPr>
        <w:ind w:firstLine="840" w:firstLineChars="400"/>
        <w:rPr>
          <w:rFonts w:hint="eastAsia"/>
        </w:rPr>
      </w:pPr>
      <w:r>
        <w:rPr>
          <w:rFonts w:hint="eastAsia"/>
        </w:rPr>
        <w:t>王湾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客路青山外，行舟绿水前。</w:t>
      </w:r>
    </w:p>
    <w:p>
      <w:pPr>
        <w:numPr>
          <w:ilvl w:val="0"/>
          <w:numId w:val="0"/>
        </w:numPr>
        <w:rPr>
          <w:rFonts w:hint="eastAsia"/>
          <w:u w:val="single"/>
        </w:rPr>
      </w:pPr>
      <w:r>
        <w:rPr>
          <w:rFonts w:hint="eastAsia"/>
          <w:u w:val="single"/>
        </w:rPr>
        <w:t>潮平两岸阔，风正一帆悬。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海日生残夜，江春入旧年。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乡书何处达？归雁洛阳边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(1)(★★☆)这首诗表达了诗人的思乡之情</w:t>
      </w:r>
      <w:r>
        <w:rPr>
          <w:rFonts w:hint="eastAsia"/>
          <w:lang w:eastAsia="zh-CN"/>
        </w:rPr>
        <w:t>。</w:t>
      </w:r>
      <w:r>
        <w:rPr>
          <w:rFonts w:hint="eastAsia"/>
        </w:rPr>
        <w:t>诗人离乡远游，来到北固山下，看到残夜未尽而旭日已经升起、旧年未逝而春意已经显现，生发了</w:t>
      </w:r>
      <w:r>
        <w:rPr>
          <w:rFonts w:hint="eastAsia"/>
          <w:lang w:val="en-US" w:eastAsia="zh-CN"/>
        </w:rPr>
        <w:t>______________</w:t>
      </w:r>
      <w:r>
        <w:rPr>
          <w:rFonts w:hint="eastAsia"/>
        </w:rPr>
        <w:t>的感慨。他想托鸿雁捎一封家信到洛阳，问候家乡的亲人。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(2)(★★☆)阅读画线诗句，观察下面两幅图画，简要说明哪一幅能够表现这一联诗句所描绘的景象。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2767330" cy="1106170"/>
            <wp:effectExtent l="0" t="0" r="13970" b="177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767330" cy="1106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(3)(★★☆)这首诗描写了长江的风光。在我国古代诗词中，还有许多含“江”（长江）的诗句，其中，你读过的两句诗是“①</w:t>
      </w:r>
      <w:r>
        <w:rPr>
          <w:rFonts w:hint="eastAsia"/>
          <w:lang w:val="en-US" w:eastAsia="zh-CN"/>
        </w:rPr>
        <w:t>____________</w:t>
      </w:r>
      <w:r>
        <w:rPr>
          <w:rFonts w:hint="eastAsia"/>
        </w:rPr>
        <w:t>”和“②___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_。（每句诗中允许有一个不会写的字用拼音替代）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核心素养全练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（2018湖南长沙中考）综合运用。</w:t>
      </w:r>
    </w:p>
    <w:p>
      <w:pPr>
        <w:numPr>
          <w:ilvl w:val="0"/>
          <w:numId w:val="0"/>
        </w:numPr>
        <w:ind w:firstLine="420" w:firstLineChars="0"/>
        <w:rPr>
          <w:rFonts w:hint="eastAsia" w:eastAsia="宋体"/>
          <w:lang w:eastAsia="zh-CN"/>
        </w:rPr>
      </w:pPr>
      <w:r>
        <w:rPr>
          <w:rFonts w:hint="eastAsia"/>
        </w:rPr>
        <w:t>某班拟开展以“漫步古诗苑”为主题的系列活动，请你参加并完成下列任务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(1)【古诗分类】</w:t>
      </w:r>
    </w:p>
    <w:p>
      <w:pPr>
        <w:numPr>
          <w:ilvl w:val="0"/>
          <w:numId w:val="0"/>
        </w:numPr>
        <w:ind w:firstLine="420" w:firstLineChars="0"/>
        <w:rPr>
          <w:rFonts w:hint="eastAsia" w:eastAsia="宋体"/>
          <w:lang w:eastAsia="zh-CN"/>
        </w:rPr>
      </w:pPr>
      <w:r>
        <w:rPr>
          <w:rFonts w:hint="eastAsia"/>
        </w:rPr>
        <w:t>班委会准备将教材中出现过的诗句分类编辑，下列诗句不宜放在“思乡”主题类的一句是（只填序号）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①仍怜故乡水，万里送行舟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②浊酒一杯家万里，燕然未勒归无计。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③深林人不知，明月来相照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④共看明月应垂泪，一夜乡心五处同。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⑤因思杜陵梦，凫雁满回塘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(2)【诗人竞猜】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班委会举行“诗人竞猜”的猜谜活动，请仿照示例，在横线上填上适当的语句。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示例：（谜面）最恨凡尘世，一生独爱菊。——（谜底）陶渊明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（谜面）___</w:t>
      </w:r>
      <w:r>
        <w:rPr>
          <w:rFonts w:hint="eastAsia"/>
          <w:lang w:val="en-US" w:eastAsia="zh-CN"/>
        </w:rPr>
        <w:t>_______________</w:t>
      </w:r>
      <w:r>
        <w:rPr>
          <w:rFonts w:hint="eastAsia"/>
        </w:rPr>
        <w:t>_。——（谜底）陆游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(3)【新闻撰写】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班上还举行了“古诗词诵读比赛”，下面是宣传委员在比赛结束后写的一则新闻，请你为其拟写一个标题。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___________________</w:t>
      </w:r>
    </w:p>
    <w:p>
      <w:pPr>
        <w:numPr>
          <w:ilvl w:val="0"/>
          <w:numId w:val="0"/>
        </w:numPr>
        <w:ind w:firstLine="420" w:firstLineChars="0"/>
        <w:rPr>
          <w:rFonts w:hint="eastAsia" w:eastAsia="宋体"/>
          <w:lang w:eastAsia="zh-CN"/>
        </w:rPr>
      </w:pPr>
      <w:r>
        <w:rPr>
          <w:rFonts w:hint="eastAsia"/>
        </w:rPr>
        <w:t>为了弘扬博大精深的传统文化，让同学们进一步感受古诗词的神奇魅力，我班于4月21至23日开展了以“经典诵读”为主题的古诗词诵读比赛。本次比赛设置了初赛、复赛、决赛三个环节，经过激烈的角逐，最终评出5名获奖者。这次诵读比赛，让同学们感受到了中华古典诗词的丰富多彩</w:t>
      </w:r>
      <w:r>
        <w:rPr>
          <w:rFonts w:hint="eastAsia"/>
          <w:lang w:eastAsia="zh-CN"/>
        </w:rPr>
        <w:t>，</w:t>
      </w:r>
      <w:r>
        <w:rPr>
          <w:rFonts w:hint="eastAsia"/>
        </w:rPr>
        <w:t>激发了大家对传统文化的热爱之情</w:t>
      </w:r>
      <w:r>
        <w:rPr>
          <w:rFonts w:hint="eastAsia"/>
          <w:lang w:eastAsia="zh-CN"/>
        </w:rPr>
        <w:t>。</w:t>
      </w:r>
    </w:p>
    <w:p/>
    <w:p/>
    <w:p/>
    <w:p/>
    <w:p/>
    <w:p>
      <w:pPr>
        <w:numPr>
          <w:ilvl w:val="0"/>
          <w:numId w:val="0"/>
        </w:numPr>
        <w:rPr>
          <w:rFonts w:hint="eastAsia"/>
          <w:b/>
          <w:bCs/>
        </w:rPr>
      </w:pPr>
      <w:r>
        <w:rPr>
          <w:rFonts w:hint="eastAsia"/>
          <w:b/>
          <w:bCs/>
          <w:lang w:eastAsia="zh-CN"/>
        </w:rPr>
        <w:t>七年级语文上册</w:t>
      </w:r>
      <w:r>
        <w:rPr>
          <w:rFonts w:hint="eastAsia"/>
          <w:b/>
          <w:bCs/>
          <w:lang w:val="en-US" w:eastAsia="zh-CN"/>
        </w:rPr>
        <w:t xml:space="preserve">1.4 </w:t>
      </w:r>
      <w:r>
        <w:rPr>
          <w:rFonts w:hint="eastAsia"/>
          <w:b/>
          <w:bCs/>
        </w:rPr>
        <w:t>古代诗歌四首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基础闯关全练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峙zhì。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与：给。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3．答案(1)山岛竦峙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(2)乡书何处达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(3)随君直到夜郎西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(4)断肠人在天涯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注意“竦峙”“涯”等的写法。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(1)曹操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东汉末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诗人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(2)王湾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唐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(3)李白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太白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唐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(4)小令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全元散曲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马致远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元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戏曲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散曲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平时注意准确识记。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能力提升全练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1.A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这是由两个并列的主谓短语组成的一句诗，正确的朗读节奏划分应为：杨花落尽／子规啼。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2.C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根据对《闻王昌龄左迁龙标遥有此寄》一诗诗句内容的理解排序即可。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对偶是字数相等，结构形式相同或基本相同，意义对称的一对短语或两个句子，整齐匀称，节奏感强。“潮平”对“风正”，“两岸阔”对“一帆悬”，是为对偶。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(1)观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一统天下的雄心壮志（或博大胸襟）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(2)（示例）秋风阵阵，诗人站在辽阔的大海边，面对波涛汹涌的大海，心潮澎湃，感慨万千。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(1)这首诗主要写了诗人所观之景及观景之情，因此，“观”字总领全诗。诗歌所表达的诗人情感要通过主旨句“日月之行，若出其中；星汉灿烂，若出其里”来体会。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(2)以诗句为基础，展开想象、联想，用生动的语言描绘画面内容。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三年模拟全练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1.B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正确的朗读节奏划分应为：客路／青山／外，行舟／绿水／前。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2.C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通读各句，首先确定首句，比较①②句，第①句中有代词“这样”，因而不应作首句；再分析其他语句，第③句中有承接第②句的“这种孤独感”，故第③句应在第②句后；再比较④⑤句，第⑤句提到见不到“古人”“来者”，第④句提到“空前绝后”，因此第⑤句在前，第④句在后。故选C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3．答案（示例）我最喜欢[丙]，该联隐藏拆字，上联“琴瑟琵琶”四个字的头上共有八个“王”字，看上去“头面”是一样的，因此说“八大王一般面目”</w:t>
      </w:r>
      <w:r>
        <w:rPr>
          <w:rFonts w:hint="eastAsia"/>
          <w:lang w:eastAsia="zh-CN"/>
        </w:rPr>
        <w:t>；</w:t>
      </w:r>
      <w:r>
        <w:rPr>
          <w:rFonts w:hint="eastAsia"/>
        </w:rPr>
        <w:t>下联“魑魅魍魉”四个字都是“鬼”字旁，但里面各不一样，所以说“四小鬼各自肚肠”，对得非常巧妙。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本题考查赏析对联的能力。[甲]桃花岛是黄药师住的地方，落英神剑掌是他成名的武功之一，而他所吹的箫曲中最有名且杀伤力也最大的就是《碧海潮生曲》，这副对联表现了黄药师闲适的世外高人形象。[乙]“不来辽东，大言天下无敌手；邂逅冀北，方信世间有英雄。”——此“英雄”指的是胡一刀，为人豪迈，侠骨柔情，人称“辽东大侠”。[丙]这是一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副拆字联，是将汉字的字形拆开，使其各部分成为另几个字或“形”，并赋予各字或“形”以新的意义。根据对联内容和字形特点分析即可。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(1)（示例）春潮涌涨，江水浩渺，放眼望去，江面似乎与岸平了</w:t>
      </w:r>
      <w:r>
        <w:rPr>
          <w:rFonts w:hint="eastAsia"/>
          <w:lang w:eastAsia="zh-CN"/>
        </w:rPr>
        <w:t>；</w:t>
      </w:r>
      <w:r>
        <w:rPr>
          <w:rFonts w:hint="eastAsia"/>
        </w:rPr>
        <w:t>和风顺江吹拂，一叶白帆悬挂在高远江天。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(2)共同情感：思乡之情。（示例1）“夕阳西下，断肠人在天涯。”“断肠人”三字，写出了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残阳夕照的荒凉古道上，迎着凄苦秋风、牵着瘦马、愁肠绞断的游子形象，表现了漂泊天涯的游子浓重的乡愁与忧思。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（示例2）“枯藤老树昏鸦”一句，“枯”“老”“昏”使人感到萧条凄凉，表现了游子的思乡之情。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（示例3）“小桥流水人家”一句，写出了安详温馨的画面，反衬出漂？白天涯的游子浓重的乡愁与忧思。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（示例4）“乡书何处达？归雁洛阳边”，通过写让北归的鸿雁捎信给洛阳的家人，表达了游子的思乡之情。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(1)本题考查描述诗歌画面的能力。解答这类题，要在读懂诗歌、理解内容的基础上，发挥联想和想象，扣住画面，抓住形象，用生动、流畅的语言加以描述，不能偏离诗歌的意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境、主题和诗人的情感。本题要抓住“潮平”“阔”“风正”等描绘其风和、壮阔的景象。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本题考查理解诗人情感的能力。解答这类题，一般要通过分析景物描写，体会诗人的思想感情。本题不难，值得注意的是，《天净沙·秋思》中“枯藤老树昏鸦，小桥流水人家”将哀景与乐景放在一起，形成鲜明的对比，反衬“天涯”人孤苦寂寞的思乡愁绪</w:t>
      </w:r>
      <w:r>
        <w:rPr>
          <w:rFonts w:hint="eastAsia"/>
          <w:lang w:eastAsia="zh-CN"/>
        </w:rPr>
        <w:t>；</w:t>
      </w:r>
      <w:r>
        <w:rPr>
          <w:rFonts w:hint="eastAsia"/>
        </w:rPr>
        <w:t>与漂泊异乡的游子相映衬，使“断肠人”更添悲愁。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五年中考全练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1.C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A．“清新的空气”无法“闪耀着”，二者搭配不当。B．缺少“提心吊胆”的对象，前半句应改为“岸上的人们尚且提心吊胆”。D．“教育”“上层建筑”隶属关系颠倒，应为“作为上层建筑的教育”。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2.B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④句概括了每一代人读诗的方式，领起横线后面的句子，由此排除C、D两项</w:t>
      </w:r>
      <w:r>
        <w:rPr>
          <w:rFonts w:hint="eastAsia"/>
          <w:lang w:eastAsia="zh-CN"/>
        </w:rPr>
        <w:t>；</w:t>
      </w:r>
      <w:r>
        <w:rPr>
          <w:rFonts w:hint="eastAsia"/>
        </w:rPr>
        <w:t>②③句先概括，后具体，阐述的是“名声”与“寂寞”的关系；①④句联系紧密。故选B。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3.B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③写的是春节</w:t>
      </w:r>
      <w:r>
        <w:rPr>
          <w:rFonts w:hint="eastAsia"/>
          <w:lang w:eastAsia="zh-CN"/>
        </w:rPr>
        <w:t>；</w:t>
      </w:r>
      <w:r>
        <w:rPr>
          <w:rFonts w:hint="eastAsia"/>
        </w:rPr>
        <w:t>⑤写的是元宵节；①写的是清明节；④写的是端午节</w:t>
      </w:r>
      <w:r>
        <w:rPr>
          <w:rFonts w:hint="eastAsia"/>
          <w:lang w:eastAsia="zh-CN"/>
        </w:rPr>
        <w:t>；</w:t>
      </w:r>
      <w:r>
        <w:rPr>
          <w:rFonts w:hint="eastAsia"/>
        </w:rPr>
        <w:t>②写的是重阳节。故选B。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4．答案（示例）雷海为：祝贺你夺得《中国诗词大会》冠军。你的才华、你的生活态度令人钦佩，我也为你点赞！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本题考查表达能力。编写短信时，要有祝福对象，内容健康，语句通顺，20字以上。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5．答案(1)（示例）时光匆匆流逝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(2)（示例）我认为图1能够表现这一联诗句所描绘的景象。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图中的江面十分开阔，能表现“潮平两岸阔”的景象；图中的船帆高高悬挂，能表现“风正一帆悬”的景象。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(3)（示例）①烟波江上使人愁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②唯见长江天际流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(1)本题考查对诗句的理解能力。抓住题中“残夜未尽而旭日已经升起”“旧年未逝而春意已经显现”等信息，理解诗句的含意后作答。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(2)本题考查对诗歌意境的把握能力。观察画面，看画面是否体现了诗句中景物的特点。如“阔”写出了江面广阔浩渺，“平”写出了江水几乎与岸边齐平，更显江面开阔，“帆悬”写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出了船帆迎风舒展的景象。显然图1体现了这些特点。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(3)本题考查对诗句联想及拓展积累能力。只要写出含有“江”字的古诗即可，注意书写正确。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核心素养全练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)③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(2)（示例1）铁马冰河梦，驿外断桥梅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（示例2）一梅一放翁，满腔爱国情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(3)（示例）我班开展古诗词诵读比赛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(1)第③句出自王维的《竹里馆》，表达了诗人恬静自得的心情，没有思乡之情。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(2)先分析题中给出的示例，明确谜面要借用诗人的诗句、联系诗人的个性来命制。回想陆游的诗歌和情感追求，仿照示例的格式拟写即可。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拟写新闻标题的方法一般是抓住导语部分，运用“何人干何事结果如何”的句式简练概括新闻内容。抓住本则新闻导语中的关键句“我班于4月21至23日开展了以‘经典诵读’为主题的古诗词诵读比赛”，提取其中的关键词“我班”“开展”“古诗词”“诵读比赛”，然后组合即可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70863B1"/>
    <w:multiLevelType w:val="singleLevel"/>
    <w:tmpl w:val="A70863B1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E19869B8"/>
    <w:multiLevelType w:val="singleLevel"/>
    <w:tmpl w:val="E19869B8"/>
    <w:lvl w:ilvl="0" w:tentative="0">
      <w:start w:val="1"/>
      <w:numFmt w:val="upperLetter"/>
      <w:suff w:val="nothing"/>
      <w:lvlText w:val="%1．"/>
      <w:lvlJc w:val="left"/>
    </w:lvl>
  </w:abstractNum>
  <w:abstractNum w:abstractNumId="2">
    <w:nsid w:val="229F1C65"/>
    <w:multiLevelType w:val="singleLevel"/>
    <w:tmpl w:val="229F1C65"/>
    <w:lvl w:ilvl="0" w:tentative="0">
      <w:start w:val="1"/>
      <w:numFmt w:val="upperLetter"/>
      <w:suff w:val="nothing"/>
      <w:lvlText w:val="%1．"/>
      <w:lvlJc w:val="left"/>
    </w:lvl>
  </w:abstractNum>
  <w:abstractNum w:abstractNumId="3">
    <w:nsid w:val="73DA155A"/>
    <w:multiLevelType w:val="singleLevel"/>
    <w:tmpl w:val="73DA155A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E661C0"/>
    <w:rsid w:val="51CC0E7D"/>
    <w:rsid w:val="638D220D"/>
    <w:rsid w:val="67550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2019-10-15T06:19:00Z</dcterms:created>
  <dc:creator>Administrator</dc:creator>
  <cp:lastModifiedBy>Administrator</cp:lastModifiedBy>
  <dcterms:modified xsi:type="dcterms:W3CDTF">2019-10-22T08:22:10Z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